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05" w:rsidRPr="00D71505" w:rsidRDefault="00D71505" w:rsidP="00D71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0275AF6" wp14:editId="30D98AA0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05" w:rsidRPr="00D71505" w:rsidRDefault="00D71505" w:rsidP="00D71505">
      <w:pPr>
        <w:keepNext/>
        <w:spacing w:before="12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color w:val="000000"/>
          <w:kern w:val="32"/>
          <w:sz w:val="24"/>
          <w:szCs w:val="24"/>
          <w:lang w:eastAsia="ru-RU"/>
        </w:rPr>
      </w:pPr>
      <w:r w:rsidRPr="00D71505">
        <w:rPr>
          <w:rFonts w:ascii="Times New Roman" w:eastAsia="Times New Roman" w:hAnsi="Times New Roman" w:cs="Arial"/>
          <w:b/>
          <w:bCs/>
          <w:caps/>
          <w:color w:val="000000"/>
          <w:kern w:val="32"/>
          <w:sz w:val="24"/>
          <w:szCs w:val="24"/>
          <w:lang w:eastAsia="ru-RU"/>
        </w:rPr>
        <w:t>Україна</w:t>
      </w:r>
    </w:p>
    <w:p w:rsidR="00D71505" w:rsidRPr="00D71505" w:rsidRDefault="00D71505" w:rsidP="00D71505">
      <w:pPr>
        <w:spacing w:before="180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D7150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НІЖИНСЬКА РАЙОННА ДЕРЖАВНА АДМІНІСТРАЦІЯ ЧЕРНІГІВСЬКОЇ ОБЛАСТІ</w:t>
      </w:r>
    </w:p>
    <w:tbl>
      <w:tblPr>
        <w:tblW w:w="8372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3298"/>
        <w:gridCol w:w="1276"/>
      </w:tblGrid>
      <w:tr w:rsidR="00D71505" w:rsidRPr="00D71505" w:rsidTr="005A5CF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D71505" w:rsidRPr="00D71505" w:rsidRDefault="00D71505" w:rsidP="00D71505">
            <w:pPr>
              <w:framePr w:w="9746" w:hSpace="170" w:wrap="around" w:vAnchor="text" w:hAnchor="page" w:x="1572" w:y="57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січня</w:t>
            </w:r>
          </w:p>
        </w:tc>
        <w:tc>
          <w:tcPr>
            <w:tcW w:w="1842" w:type="dxa"/>
            <w:vAlign w:val="bottom"/>
          </w:tcPr>
          <w:p w:rsidR="00D71505" w:rsidRPr="00D71505" w:rsidRDefault="00D71505" w:rsidP="00D71505">
            <w:pPr>
              <w:framePr w:w="9746" w:hSpace="170" w:wrap="around" w:vAnchor="text" w:hAnchor="page" w:x="1572" w:y="57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року</w:t>
            </w:r>
          </w:p>
        </w:tc>
        <w:tc>
          <w:tcPr>
            <w:tcW w:w="3298" w:type="dxa"/>
            <w:vAlign w:val="bottom"/>
          </w:tcPr>
          <w:p w:rsidR="00D71505" w:rsidRPr="00D71505" w:rsidRDefault="00D71505" w:rsidP="00D71505">
            <w:pPr>
              <w:keepNext/>
              <w:framePr w:w="9746" w:hSpace="170" w:wrap="around" w:vAnchor="text" w:hAnchor="page" w:x="1572" w:y="570"/>
              <w:spacing w:before="60" w:after="0" w:line="240" w:lineRule="exact"/>
              <w:ind w:right="-29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7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 Ніжин</w:t>
            </w:r>
            <w:r w:rsidRPr="00D7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  <w:r w:rsidRPr="00D7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  <w:r w:rsidRPr="00D7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  <w:r w:rsidRPr="00D7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71505" w:rsidRPr="00D71505" w:rsidRDefault="00D71505" w:rsidP="00D71505">
            <w:pPr>
              <w:framePr w:w="9746" w:hSpace="170" w:wrap="around" w:vAnchor="text" w:hAnchor="page" w:x="1572" w:y="57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D71505" w:rsidRPr="00D71505" w:rsidRDefault="00D71505" w:rsidP="00D71505">
      <w:pPr>
        <w:framePr w:w="9746" w:hSpace="170" w:wrap="around" w:vAnchor="text" w:hAnchor="page" w:x="1572" w:y="57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71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71505" w:rsidRPr="00D71505" w:rsidRDefault="00D71505" w:rsidP="00D71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</w:pPr>
      <w:r w:rsidRPr="00D71505">
        <w:rPr>
          <w:rFonts w:ascii="Times New Roman" w:eastAsia="Times New Roman" w:hAnsi="Times New Roman" w:cs="Times New Roman"/>
          <w:b/>
          <w:bCs/>
          <w:caps/>
          <w:color w:val="000000"/>
          <w:spacing w:val="100"/>
          <w:sz w:val="28"/>
          <w:szCs w:val="28"/>
          <w:lang w:eastAsia="ru-RU"/>
        </w:rPr>
        <w:t>РОЗПОРЯДЖЕННЯ</w:t>
      </w:r>
    </w:p>
    <w:p w:rsidR="00D71505" w:rsidRPr="00D71505" w:rsidRDefault="00D71505" w:rsidP="00D715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71505" w:rsidRPr="00D71505" w:rsidRDefault="00D71505" w:rsidP="00D71505">
      <w:pPr>
        <w:autoSpaceDE w:val="0"/>
        <w:autoSpaceDN w:val="0"/>
        <w:adjustRightInd w:val="0"/>
        <w:spacing w:after="0" w:line="240" w:lineRule="auto"/>
        <w:ind w:left="307" w:firstLine="61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D71505" w:rsidRPr="00D71505" w:rsidRDefault="00D71505" w:rsidP="00D71505">
      <w:pPr>
        <w:autoSpaceDE w:val="0"/>
        <w:autoSpaceDN w:val="0"/>
        <w:adjustRightInd w:val="0"/>
        <w:spacing w:after="0" w:line="240" w:lineRule="auto"/>
        <w:ind w:left="307" w:firstLine="61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D71505" w:rsidRPr="00D71505" w:rsidRDefault="00D71505" w:rsidP="00D71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150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Про </w:t>
      </w:r>
      <w:r w:rsidRPr="00D71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внесення змін до розпорядження</w:t>
      </w:r>
    </w:p>
    <w:p w:rsidR="00D71505" w:rsidRPr="00D71505" w:rsidRDefault="00D71505" w:rsidP="00D71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1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голови районної державної адміністрації</w:t>
      </w:r>
    </w:p>
    <w:p w:rsidR="00D71505" w:rsidRPr="00D71505" w:rsidRDefault="00D71505" w:rsidP="00D71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71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 03 лютого 2017 року № 33</w:t>
      </w:r>
    </w:p>
    <w:p w:rsidR="00D71505" w:rsidRPr="00D71505" w:rsidRDefault="00D71505" w:rsidP="00D71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71505" w:rsidRPr="00D71505" w:rsidRDefault="00D71505" w:rsidP="00D71505">
      <w:pPr>
        <w:tabs>
          <w:tab w:val="left" w:pos="-284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715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Відповідно до законів України </w:t>
      </w:r>
      <w:r w:rsidRPr="00D715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«Про місцеві державні адміністрації»</w:t>
      </w:r>
      <w:r w:rsidRPr="00D7150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«Про доступ до публічної інформації», наказу Національного агентства України з питань державної служби від 03 березня 2016 року № 49 «Про затвердження Порядку обліку та роботи з дисциплінарними справами» (зареєстровано в Міністерстві юстиції України 25 березня 2016 р. за № 456/28586), розпорядження голови обласної державної адміністрації від 04 січня 2019 року № 1 «Про внесення змін до розпорядження голови обласної державної адміністрації від 25 січня 2017 року № 36», з метою упорядкування роботи з документами, які містять службову інформацію, </w:t>
      </w:r>
      <w:r w:rsidRPr="00D7150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x-none"/>
        </w:rPr>
        <w:t>зобов’язую</w:t>
      </w:r>
      <w:r w:rsidRPr="00D7150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:</w:t>
      </w:r>
    </w:p>
    <w:p w:rsidR="00D71505" w:rsidRPr="00D71505" w:rsidRDefault="00D71505" w:rsidP="00D71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зміни до Переліку відомостей, що становлять службову інформацію у Ніжинській районній державній адміністрації, затвердженого розпорядженням голови районної державної адміністрації від 03 лютого                 2017 року № 33, доповнивши розділом 5 наступного змісту:</w:t>
      </w:r>
    </w:p>
    <w:p w:rsidR="00D71505" w:rsidRPr="00D71505" w:rsidRDefault="00D71505" w:rsidP="00D71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05" w:rsidRPr="00D71505" w:rsidRDefault="00D71505" w:rsidP="00D715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15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Кадрові питання</w:t>
      </w:r>
      <w:r w:rsidRPr="00D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505" w:rsidRPr="00D71505" w:rsidRDefault="00D71505" w:rsidP="00D71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D715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Інформація, що міститься в дисциплінарній справі державного службовця Ніжинської районної</w:t>
      </w:r>
      <w:r w:rsidRPr="00D7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адміністрації.».</w:t>
      </w:r>
    </w:p>
    <w:p w:rsidR="00D71505" w:rsidRPr="00D71505" w:rsidRDefault="00D71505" w:rsidP="00D71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1505" w:rsidRPr="00D71505" w:rsidRDefault="00D71505" w:rsidP="00D7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05" w:rsidRPr="00D71505" w:rsidRDefault="00D71505" w:rsidP="00D7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05" w:rsidRPr="00D71505" w:rsidRDefault="00D71505" w:rsidP="00D7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05" w:rsidRPr="00D71505" w:rsidRDefault="00D71505" w:rsidP="00D7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05" w:rsidRPr="00D71505" w:rsidRDefault="00D71505" w:rsidP="00D7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                                                                                                      В. ІВАШИН</w:t>
      </w:r>
    </w:p>
    <w:p w:rsidR="00D71505" w:rsidRPr="00D71505" w:rsidRDefault="00D71505" w:rsidP="00D71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505" w:rsidRPr="00D71505" w:rsidRDefault="00D71505" w:rsidP="00F06D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0"/>
          <w:szCs w:val="50"/>
          <w:lang w:val="ru-RU"/>
        </w:rPr>
      </w:pPr>
    </w:p>
    <w:sectPr w:rsidR="00D71505" w:rsidRPr="00D71505" w:rsidSect="00D715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8A"/>
    <w:rsid w:val="003F3C4F"/>
    <w:rsid w:val="004C6150"/>
    <w:rsid w:val="005D37FC"/>
    <w:rsid w:val="005F5E9B"/>
    <w:rsid w:val="00627297"/>
    <w:rsid w:val="00692A5C"/>
    <w:rsid w:val="00911099"/>
    <w:rsid w:val="009E6858"/>
    <w:rsid w:val="00C05A8A"/>
    <w:rsid w:val="00D44D90"/>
    <w:rsid w:val="00D71505"/>
    <w:rsid w:val="00DF111E"/>
    <w:rsid w:val="00ED2790"/>
    <w:rsid w:val="00F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GolovBuh</dc:creator>
  <cp:lastModifiedBy>рда</cp:lastModifiedBy>
  <cp:revision>19</cp:revision>
  <cp:lastPrinted>2021-11-17T13:07:00Z</cp:lastPrinted>
  <dcterms:created xsi:type="dcterms:W3CDTF">2021-07-23T12:43:00Z</dcterms:created>
  <dcterms:modified xsi:type="dcterms:W3CDTF">2021-11-17T13:45:00Z</dcterms:modified>
</cp:coreProperties>
</file>